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02FA7EF0" w:rsidR="00766EB9" w:rsidRPr="00A82C5C" w:rsidRDefault="001A72C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56039D">
        <w:rPr>
          <w:rFonts w:ascii="Arial" w:eastAsia="Arial" w:hAnsi="Arial" w:cs="Arial"/>
          <w:sz w:val="22"/>
          <w:szCs w:val="22"/>
        </w:rPr>
        <w:t>2</w:t>
      </w:r>
      <w:r w:rsidR="00C900DF">
        <w:rPr>
          <w:rFonts w:ascii="Arial" w:eastAsia="Arial" w:hAnsi="Arial" w:cs="Arial"/>
          <w:sz w:val="22"/>
          <w:szCs w:val="22"/>
        </w:rPr>
        <w:t>5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4D6DC903" w14:textId="77777777" w:rsidR="0056039D" w:rsidRDefault="0056039D" w:rsidP="0056039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</w:p>
    <w:p w14:paraId="2C38763E" w14:textId="77777777" w:rsidR="00C900DF" w:rsidRPr="00C900DF" w:rsidRDefault="00C900DF" w:rsidP="00C900DF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 w:rsidRPr="00C900DF">
        <w:rPr>
          <w:rFonts w:ascii="Arial" w:eastAsia="Arial" w:hAnsi="Arial" w:cs="Arial"/>
          <w:b/>
          <w:color w:val="000000"/>
          <w:sz w:val="28"/>
          <w:szCs w:val="22"/>
        </w:rPr>
        <w:t>Ženy by mali mať odvahu pracovať v oblasti, ktorú nepoznajú</w:t>
      </w:r>
    </w:p>
    <w:p w14:paraId="4BBA2E31" w14:textId="77777777" w:rsidR="0056039D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8100732" w14:textId="510E2578" w:rsidR="0056039D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b/>
          <w:color w:val="333333"/>
          <w:sz w:val="24"/>
          <w:lang w:val="sk-SK"/>
        </w:rPr>
        <w:t>Iveta Šurganová je stelesnením emancipácie a ukazuje, že mať kariéru a byť ženou sa navzájom nevylučuje. Je skúsenou manažérkou, ktorá vedie financie a administratívu v spoločnosti DACHSER. Aktívne podporuje rozvoj manažérskych a vodcovských talentov a ďalších talentovaných žien pri dosahovaní ich vysnívaných cieľov. V spoločnosti DACHSER našla zamestnávateľa, ktorý ponúka rovnaké príležitosti pre všetkých - bez ohľadu na pohlavie, farbu pleti alebo vierovyznanie.</w:t>
      </w:r>
    </w:p>
    <w:p w14:paraId="477FFC26" w14:textId="77777777" w:rsidR="0056039D" w:rsidRPr="001A72C9" w:rsidRDefault="0056039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08" w14:textId="3B46EB2C" w:rsidR="006B7F63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color w:val="333333"/>
          <w:sz w:val="24"/>
          <w:lang w:val="sk-SK"/>
        </w:rPr>
        <w:t xml:space="preserve">Iveta nastúpila do spoločnosti DACHSER v roku 2013. V tom čase bolo jej úlohou prepojiť požiadavky prichádzajúce z centrály v nemeckom Kemptene s lokálnym slovenským prostredím a pripraviť spoločnosť na prechod na SAP. Implementácia SAP bola úspešne dokončená v roku 2014. Ako hovorí samotná Iveta: </w:t>
      </w:r>
      <w:r w:rsidRPr="00C900DF">
        <w:rPr>
          <w:rFonts w:ascii="Arial" w:eastAsia="Arial" w:hAnsi="Arial" w:cs="Arial"/>
          <w:i/>
          <w:iCs/>
          <w:color w:val="333333"/>
          <w:sz w:val="24"/>
          <w:lang w:val="sk-SK"/>
        </w:rPr>
        <w:t>"Poviem vám pravdu, na začiatku to bola výzva, ako to všetko zvládnem, v segmente logistiky som sa ešte len orientovala. Okrem iného, bolo potrebné reštrukturalizovať pôvodný tím na moderný a dynamický, aby bol pripravený na prechod z miestnych účtovných a finančných štandardov na medzinárodné."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 xml:space="preserve"> Zvládnutie niekoľkých väčších projektov, dôvera a podpora nadriadených posunula Ivetu k povýšeniu na pozíciu Finančnej manažérky. V roku 2017 sa k riadeniu finančného oddelenia pridali aj oddelenie ľudských zdrojov, controlling, facility manažment, IT, oddelenie manažmentu kvality a marketing. Inými slovami, Iveta sa chopila príležitosti a ukázala to, čo by malo byť každému jasné, že ženy sú schopné líderky a patria do logistiky.</w:t>
      </w:r>
      <w:r w:rsidR="0056039D" w:rsidRPr="0056039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</w:p>
    <w:p w14:paraId="5A07DF15" w14:textId="77777777" w:rsidR="001A72C9" w:rsidRDefault="001A72C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CFC99AD" w14:textId="3BB330C0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color w:val="333333"/>
          <w:sz w:val="24"/>
          <w:lang w:val="sk-SK"/>
        </w:rPr>
        <w:t>Tajomstvom jej úspechu je podľa jej slov okrem iného dobre zostavený tím, na ktorý sa môže spoľahnúť. „Nikdy nepodceňujte hodnotu dobrého tímu, úspešný nie je jednotlivec, ale skvelo zohratý tím.</w:t>
      </w:r>
      <w:r w:rsidRPr="00C900DF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“ Kolegovia sú spoluautormi rôznych projektov na </w:t>
      </w:r>
      <w:r w:rsidRPr="00C900DF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 xml:space="preserve">regionálnej úrovni. Aj tí, ktorí nie sú riadiacimi pracovníkmi sa tak môžu dostať k veľmi zaujímavým projektom. Ako hovorí Iveta: „Práve v tomto bode schopný líder dokáže identifikovať potenciálne talenty vo svojich tímoch. Tie v správne nastavenom prostredí dokážu v rámci spoločnosti ďalej rásť.“ 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 xml:space="preserve">DACHSER ako zodpovedný zamestnávateľ má ambíciu byť atraktívnym vo svojom segmente na Slovensku, čo je do istej miery spojené aj s dobrým marketingom spoločnosti. </w:t>
      </w:r>
      <w:r w:rsidRPr="00C900DF">
        <w:rPr>
          <w:rFonts w:ascii="Arial" w:eastAsia="Arial" w:hAnsi="Arial" w:cs="Arial"/>
          <w:i/>
          <w:iCs/>
          <w:color w:val="333333"/>
          <w:sz w:val="24"/>
          <w:lang w:val="sk-SK"/>
        </w:rPr>
        <w:t>"Vydali sme sa na neľahkú cestu, ale verím, že dnešná tvrdá práca nám prinesie v budúcnosti vytúžené ovocie. Sama vnímam DACHSER ako veľmi úspešnú a stabilnú medzinárodnú spoločnosť, ktorá vytvára zdravé a atraktívne pracovné prostredie,"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 xml:space="preserve"> dodáva Iveta Šurganová.</w:t>
      </w:r>
    </w:p>
    <w:p w14:paraId="1FA1152E" w14:textId="77777777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BAD2F4F" w14:textId="723541FF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color w:val="333333"/>
          <w:sz w:val="24"/>
          <w:lang w:val="sk-SK"/>
        </w:rPr>
        <w:t xml:space="preserve">Okrem svojej pracovnej agendy v spoločnosti DACHSER Iveta podporuje aj rozvoj líderstva v organizácii prostredníctvom programov talent manažmentu a mentoring programu. Je zároveň aj členkou rôznych skupín po celom Slovensku, zameraných na mladé ženy, ktoré chcú nájsť svoju vlastnú cestu k úspechu v podnikaní a manažmente. Do svojej práce vkladá oveľa viac, než je potrebné, čo sa potom prejavuje i navonok. Koniec koncov, ako Iveta uzatvára: </w:t>
      </w:r>
      <w:r w:rsidRPr="00C900DF">
        <w:rPr>
          <w:rFonts w:ascii="Arial" w:eastAsia="Arial" w:hAnsi="Arial" w:cs="Arial"/>
          <w:i/>
          <w:iCs/>
          <w:color w:val="333333"/>
          <w:sz w:val="24"/>
          <w:lang w:val="sk-SK"/>
        </w:rPr>
        <w:t>"Robím to, čomu verím a čo mi dáva zmysel. Považujem za potrebné zdieľať svoje skúsenosti a tým podporovať ľudí v dosahovaní vlastných úspechov."</w:t>
      </w:r>
    </w:p>
    <w:p w14:paraId="0031DABD" w14:textId="13A124F5" w:rsid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4F64C89" w14:textId="67E3021A" w:rsidR="00C900DF" w:rsidRDefault="00C900DF" w:rsidP="00C900DF">
      <w:pPr>
        <w:pStyle w:val="Nadpis3"/>
        <w:rPr>
          <w:rFonts w:ascii="Arial" w:eastAsia="Arial" w:hAnsi="Arial" w:cs="Arial"/>
          <w:b/>
          <w:bCs/>
          <w:color w:val="333333"/>
          <w:szCs w:val="22"/>
          <w:lang w:val="sk-SK"/>
        </w:rPr>
      </w:pPr>
      <w:r w:rsidRPr="00C900DF">
        <w:rPr>
          <w:rFonts w:ascii="Arial" w:eastAsia="Arial" w:hAnsi="Arial" w:cs="Arial"/>
          <w:b/>
          <w:bCs/>
          <w:color w:val="333333"/>
          <w:szCs w:val="22"/>
          <w:lang w:val="sk-SK"/>
        </w:rPr>
        <w:t>Základom je neustále vzdelávanie zamestnancov</w:t>
      </w:r>
    </w:p>
    <w:p w14:paraId="0AD49396" w14:textId="182EA9CD" w:rsidR="00C900DF" w:rsidRDefault="00C900DF" w:rsidP="00C900DF">
      <w:pPr>
        <w:rPr>
          <w:lang w:val="sk-SK"/>
        </w:rPr>
      </w:pPr>
    </w:p>
    <w:p w14:paraId="65049456" w14:textId="7BBB8234" w:rsidR="00C900DF" w:rsidRDefault="00C900DF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color w:val="333333"/>
          <w:sz w:val="24"/>
          <w:lang w:val="sk-SK"/>
        </w:rPr>
        <w:t>V súčasnosti po celom Slovensku pracuje 205 zamestnancov, najviac na pobočke v Lozorne. Každý nový zamestnanec prejde onboarding programom, aby sa ľahšie zorientoval a adaptoval v novom pracovnom prostredí. Stratégiou DACHSER je cielene rozvíjať zamestnancov v potrebných kompetenciách a v súlade s konceptom vzdelávania v jednotlivých životných cykloch zamestnanca.  Dobre pripravený zamestnanec tak môže ľahšie plniť svoje úlohy a prispievať k vysokým štandardom kvality poskytovaných služieb.  Rozvoj a vzdelávanie zamestnancov prebieha na lokálnej i medzinárodnej úrovni a je súčasťou firemnej kultúry.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</w:p>
    <w:p w14:paraId="0DB0D45F" w14:textId="53D00B5D" w:rsidR="00C900DF" w:rsidRDefault="00C900DF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6F50DA3B" w14:textId="18249BCD" w:rsidR="00C900DF" w:rsidRPr="00C900DF" w:rsidRDefault="00C900DF" w:rsidP="00C900DF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C900DF">
        <w:rPr>
          <w:rFonts w:ascii="Arial" w:eastAsia="Arial" w:hAnsi="Arial" w:cs="Arial"/>
          <w:color w:val="333333"/>
          <w:sz w:val="24"/>
          <w:lang w:val="sk-SK"/>
        </w:rPr>
        <w:t>Iveta Šurganova vyštudovala odbor Manažment a Marketing na vysokej škole v</w:t>
      </w:r>
      <w:r>
        <w:rPr>
          <w:rFonts w:ascii="Arial" w:eastAsia="Arial" w:hAnsi="Arial" w:cs="Arial"/>
          <w:color w:val="333333"/>
          <w:sz w:val="24"/>
          <w:lang w:val="sk-SK"/>
        </w:rPr>
        <w:t> 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>poľskom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>Lodži.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r w:rsidRPr="00C900DF">
        <w:rPr>
          <w:rFonts w:ascii="Arial" w:eastAsia="Arial" w:hAnsi="Arial" w:cs="Arial"/>
          <w:color w:val="333333"/>
          <w:sz w:val="24"/>
          <w:lang w:val="sk-SK"/>
        </w:rPr>
        <w:t>Plynule hovorí po anglicky a poľsky a za základný pilier úspechu považuje svoju rodinu.</w:t>
      </w:r>
    </w:p>
    <w:p w14:paraId="2813897F" w14:textId="77777777" w:rsidR="00C900DF" w:rsidRPr="00C900DF" w:rsidRDefault="00C900D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3E8E3FE0" w14:textId="77777777" w:rsidR="00C900DF" w:rsidRDefault="00C900DF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C900DF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86D68"/>
    <w:rsid w:val="001A72C9"/>
    <w:rsid w:val="00402647"/>
    <w:rsid w:val="00413974"/>
    <w:rsid w:val="00417612"/>
    <w:rsid w:val="00451836"/>
    <w:rsid w:val="00470014"/>
    <w:rsid w:val="0056039D"/>
    <w:rsid w:val="005C3BBE"/>
    <w:rsid w:val="00636A2D"/>
    <w:rsid w:val="006B7F63"/>
    <w:rsid w:val="00752E42"/>
    <w:rsid w:val="00766EB9"/>
    <w:rsid w:val="007F4CE5"/>
    <w:rsid w:val="00934827"/>
    <w:rsid w:val="009D7091"/>
    <w:rsid w:val="00AD43C7"/>
    <w:rsid w:val="00BE35A1"/>
    <w:rsid w:val="00C339F8"/>
    <w:rsid w:val="00C37594"/>
    <w:rsid w:val="00C900DF"/>
    <w:rsid w:val="00CC20AE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915</Words>
  <Characters>5403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Dokumenty Crestcom</cp:lastModifiedBy>
  <cp:revision>2</cp:revision>
  <dcterms:created xsi:type="dcterms:W3CDTF">2021-10-25T12:24:00Z</dcterms:created>
  <dcterms:modified xsi:type="dcterms:W3CDTF">2021-10-25T12:24:00Z</dcterms:modified>
</cp:coreProperties>
</file>